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8D48" w14:textId="77777777" w:rsidR="00175FCB" w:rsidRDefault="00175FCB" w:rsidP="00A32A51">
      <w:pPr>
        <w:ind w:firstLine="0"/>
      </w:pPr>
    </w:p>
    <w:p w14:paraId="528EA150" w14:textId="4E4176E0" w:rsidR="00175FCB" w:rsidRDefault="00A32A51" w:rsidP="00B17326">
      <w:pPr>
        <w:ind w:right="180" w:firstLine="180"/>
        <w:rPr>
          <w:u w:val="single"/>
        </w:rPr>
      </w:pPr>
      <w:r w:rsidRPr="00B17326">
        <w:rPr>
          <w:u w:val="single"/>
        </w:rPr>
        <w:t>2023-2024 Grant A</w:t>
      </w:r>
      <w:r w:rsidR="00175FCB" w:rsidRPr="00B17326">
        <w:rPr>
          <w:u w:val="single"/>
        </w:rPr>
        <w:t>wards – ISD197 Educational Foundation</w:t>
      </w:r>
    </w:p>
    <w:p w14:paraId="5B859C18" w14:textId="77777777" w:rsidR="00162584" w:rsidRPr="00B17326" w:rsidRDefault="00162584" w:rsidP="00B17326">
      <w:pPr>
        <w:ind w:right="180" w:firstLine="180"/>
        <w:rPr>
          <w:u w:val="single"/>
        </w:rPr>
      </w:pPr>
    </w:p>
    <w:p w14:paraId="0F2095BB" w14:textId="625678C9" w:rsidR="00671390" w:rsidRPr="00162584" w:rsidRDefault="00F46216" w:rsidP="00162584">
      <w:pPr>
        <w:pStyle w:val="ListParagraph"/>
        <w:numPr>
          <w:ilvl w:val="0"/>
          <w:numId w:val="3"/>
        </w:numPr>
      </w:pPr>
      <w:r w:rsidRPr="00671390">
        <w:rPr>
          <w:b/>
          <w:bCs/>
        </w:rPr>
        <w:t>Rosetta Stone for Newcomer English Learner Language</w:t>
      </w:r>
      <w:r w:rsidR="00A32A51" w:rsidRPr="00671390">
        <w:t xml:space="preserve">– </w:t>
      </w:r>
      <w:r w:rsidR="00B17326">
        <w:t>Di</w:t>
      </w:r>
      <w:r w:rsidR="00DA54DF" w:rsidRPr="00671390">
        <w:t xml:space="preserve">gital access for new-to-country English learners </w:t>
      </w:r>
      <w:r w:rsidRPr="00671390">
        <w:t xml:space="preserve">at Two Rivers </w:t>
      </w:r>
      <w:r w:rsidR="00DA54DF" w:rsidRPr="00671390">
        <w:t xml:space="preserve">that will </w:t>
      </w:r>
      <w:r w:rsidR="00175FCB" w:rsidRPr="00671390">
        <w:t xml:space="preserve">help </w:t>
      </w:r>
      <w:r w:rsidR="00DA54DF" w:rsidRPr="00671390">
        <w:t xml:space="preserve">develop </w:t>
      </w:r>
      <w:r w:rsidR="00A32A51" w:rsidRPr="00671390">
        <w:t>reading, writing,</w:t>
      </w:r>
      <w:r w:rsidR="00DA54DF" w:rsidRPr="00671390">
        <w:t xml:space="preserve"> </w:t>
      </w:r>
      <w:r w:rsidR="00A32A51" w:rsidRPr="00671390">
        <w:t>speaking, and listening skill</w:t>
      </w:r>
      <w:r w:rsidR="00DA54DF" w:rsidRPr="00671390">
        <w:t>s</w:t>
      </w:r>
      <w:r w:rsidR="00B17326">
        <w:t>.</w:t>
      </w:r>
    </w:p>
    <w:p w14:paraId="4372B028" w14:textId="442A4A4F" w:rsidR="00671390" w:rsidRPr="00162584" w:rsidRDefault="00F46216" w:rsidP="00162584">
      <w:pPr>
        <w:pStyle w:val="ListParagraph"/>
        <w:numPr>
          <w:ilvl w:val="0"/>
          <w:numId w:val="3"/>
        </w:numPr>
      </w:pPr>
      <w:r w:rsidRPr="00671390">
        <w:rPr>
          <w:b/>
          <w:bCs/>
        </w:rPr>
        <w:t>Fine Motor Olympics</w:t>
      </w:r>
      <w:r w:rsidR="00A32A51" w:rsidRPr="00671390">
        <w:t xml:space="preserve">– </w:t>
      </w:r>
      <w:r w:rsidR="00DA54DF" w:rsidRPr="00671390">
        <w:t xml:space="preserve">Three Fine Motor Olympic Curriculum kits </w:t>
      </w:r>
      <w:r w:rsidR="00403E0A">
        <w:t>to</w:t>
      </w:r>
      <w:r w:rsidR="00DA54DF" w:rsidRPr="00671390">
        <w:t xml:space="preserve"> be assembled by Branch Out students and used for students needing some additional fine motor skills</w:t>
      </w:r>
      <w:r w:rsidRPr="00671390">
        <w:t xml:space="preserve"> at Two Rivers, Friendly </w:t>
      </w:r>
      <w:r w:rsidR="00403E0A" w:rsidRPr="00671390">
        <w:t>Hills,</w:t>
      </w:r>
      <w:r w:rsidRPr="00671390">
        <w:t xml:space="preserve"> and Heritage</w:t>
      </w:r>
      <w:r w:rsidR="00B17326">
        <w:t>.</w:t>
      </w:r>
    </w:p>
    <w:p w14:paraId="1B5B37BD" w14:textId="1A7E281E" w:rsidR="00671390" w:rsidRPr="00162584" w:rsidRDefault="00F46216" w:rsidP="001625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17326">
        <w:rPr>
          <w:b/>
          <w:bCs/>
          <w:sz w:val="22"/>
          <w:szCs w:val="22"/>
        </w:rPr>
        <w:t>PBIS</w:t>
      </w:r>
      <w:r w:rsidR="00A32A51" w:rsidRPr="00B17326">
        <w:rPr>
          <w:sz w:val="22"/>
          <w:szCs w:val="22"/>
        </w:rPr>
        <w:t xml:space="preserve">– </w:t>
      </w:r>
      <w:r w:rsidR="00DA54DF" w:rsidRPr="00B17326">
        <w:rPr>
          <w:rFonts w:cstheme="minorHAnsi"/>
          <w:sz w:val="22"/>
          <w:szCs w:val="22"/>
        </w:rPr>
        <w:t xml:space="preserve">Materials for </w:t>
      </w:r>
      <w:r w:rsidRPr="00B17326">
        <w:rPr>
          <w:rFonts w:cstheme="minorHAnsi"/>
          <w:sz w:val="22"/>
          <w:szCs w:val="22"/>
        </w:rPr>
        <w:t>5</w:t>
      </w:r>
      <w:r w:rsidRPr="00B17326">
        <w:rPr>
          <w:rFonts w:cstheme="minorHAnsi"/>
          <w:sz w:val="22"/>
          <w:szCs w:val="22"/>
          <w:vertAlign w:val="superscript"/>
        </w:rPr>
        <w:t>th</w:t>
      </w:r>
      <w:r w:rsidRPr="00B17326">
        <w:rPr>
          <w:rFonts w:cstheme="minorHAnsi"/>
          <w:sz w:val="22"/>
          <w:szCs w:val="22"/>
        </w:rPr>
        <w:t xml:space="preserve"> grade</w:t>
      </w:r>
      <w:r w:rsidR="00DA54DF" w:rsidRPr="00B17326">
        <w:rPr>
          <w:rFonts w:cstheme="minorHAnsi"/>
          <w:sz w:val="22"/>
          <w:szCs w:val="22"/>
        </w:rPr>
        <w:t xml:space="preserve"> Positive Behavior Intervention and Support program at Friendly Hills, a data driven program that helps students set goals for themselves both behaviorally and academically. </w:t>
      </w:r>
    </w:p>
    <w:p w14:paraId="772B33C9" w14:textId="0BB80594" w:rsidR="00671390" w:rsidRPr="00162584" w:rsidRDefault="00F46216" w:rsidP="00671390">
      <w:pPr>
        <w:pStyle w:val="NormalWeb"/>
        <w:numPr>
          <w:ilvl w:val="0"/>
          <w:numId w:val="8"/>
        </w:numPr>
        <w:spacing w:before="14" w:beforeAutospacing="0" w:after="0" w:afterAutospacing="0"/>
        <w:rPr>
          <w:rFonts w:asciiTheme="minorHAnsi" w:hAnsiTheme="minorHAnsi" w:cstheme="minorHAnsi"/>
          <w:color w:val="000000"/>
        </w:rPr>
      </w:pPr>
      <w:r w:rsidRPr="00671390">
        <w:rPr>
          <w:rFonts w:asciiTheme="minorHAnsi" w:hAnsiTheme="minorHAnsi" w:cstheme="minorHAnsi"/>
          <w:b/>
          <w:bCs/>
        </w:rPr>
        <w:t>3D Printer</w:t>
      </w:r>
      <w:r w:rsidRPr="00671390">
        <w:rPr>
          <w:rFonts w:asciiTheme="minorHAnsi" w:hAnsiTheme="minorHAnsi" w:cstheme="minorHAnsi"/>
        </w:rPr>
        <w:t xml:space="preserve"> </w:t>
      </w:r>
      <w:r w:rsidR="001A2D4E" w:rsidRPr="00671390">
        <w:rPr>
          <w:rFonts w:asciiTheme="minorHAnsi" w:hAnsiTheme="minorHAnsi" w:cstheme="minorHAnsi"/>
        </w:rPr>
        <w:t>3D Printers with multi-filament add</w:t>
      </w:r>
      <w:r w:rsidR="00403E0A">
        <w:rPr>
          <w:rFonts w:asciiTheme="minorHAnsi" w:hAnsiTheme="minorHAnsi" w:cstheme="minorHAnsi"/>
        </w:rPr>
        <w:t>-</w:t>
      </w:r>
      <w:r w:rsidR="001A2D4E" w:rsidRPr="00671390">
        <w:rPr>
          <w:rFonts w:asciiTheme="minorHAnsi" w:hAnsiTheme="minorHAnsi" w:cstheme="minorHAnsi"/>
        </w:rPr>
        <w:t xml:space="preserve">ons that will allow students </w:t>
      </w:r>
      <w:r w:rsidRPr="00671390">
        <w:rPr>
          <w:rFonts w:asciiTheme="minorHAnsi" w:hAnsiTheme="minorHAnsi" w:cstheme="minorHAnsi"/>
        </w:rPr>
        <w:t xml:space="preserve">at Friendly Hills and Heritage </w:t>
      </w:r>
      <w:r w:rsidR="001A2D4E" w:rsidRPr="00671390">
        <w:rPr>
          <w:rFonts w:asciiTheme="minorHAnsi" w:hAnsiTheme="minorHAnsi" w:cstheme="minorHAnsi"/>
        </w:rPr>
        <w:t>to make larger prints with multiple colors.</w:t>
      </w:r>
    </w:p>
    <w:p w14:paraId="373B2289" w14:textId="739C2FC3" w:rsidR="00671390" w:rsidRPr="00162584" w:rsidRDefault="001A2D4E" w:rsidP="00162584">
      <w:pPr>
        <w:pStyle w:val="ListParagraph"/>
        <w:numPr>
          <w:ilvl w:val="0"/>
          <w:numId w:val="8"/>
        </w:numPr>
      </w:pPr>
      <w:r w:rsidRPr="00671390">
        <w:rPr>
          <w:b/>
          <w:bCs/>
        </w:rPr>
        <w:t>Math Team</w:t>
      </w:r>
      <w:r w:rsidR="00A32A51" w:rsidRPr="00671390">
        <w:t xml:space="preserve">– </w:t>
      </w:r>
      <w:r w:rsidRPr="00671390">
        <w:t xml:space="preserve">Funds to help the three math teams at Heritage </w:t>
      </w:r>
      <w:r w:rsidR="00671390" w:rsidRPr="00671390">
        <w:t>with expenses</w:t>
      </w:r>
      <w:r w:rsidR="00B17326">
        <w:t>.</w:t>
      </w:r>
    </w:p>
    <w:p w14:paraId="009079FA" w14:textId="1EB8F465" w:rsidR="00A32A51" w:rsidRPr="00162584" w:rsidRDefault="00A32A51" w:rsidP="00162584">
      <w:pPr>
        <w:pStyle w:val="ListParagraph"/>
        <w:numPr>
          <w:ilvl w:val="0"/>
          <w:numId w:val="8"/>
        </w:numPr>
        <w:rPr>
          <w:color w:val="FF0000"/>
        </w:rPr>
      </w:pPr>
      <w:proofErr w:type="spellStart"/>
      <w:r w:rsidRPr="00671390">
        <w:rPr>
          <w:b/>
          <w:bCs/>
        </w:rPr>
        <w:t>MakerSpace</w:t>
      </w:r>
      <w:proofErr w:type="spellEnd"/>
      <w:r w:rsidRPr="00671390">
        <w:rPr>
          <w:b/>
          <w:bCs/>
        </w:rPr>
        <w:t xml:space="preserve"> Math </w:t>
      </w:r>
      <w:r w:rsidR="00175FCB" w:rsidRPr="00671390">
        <w:t>– Supplies for Heritage students to create and calculate Hands-On projects using skills learned in Intermediate Algebra and Linear Algebra</w:t>
      </w:r>
      <w:r w:rsidR="00B17326">
        <w:t>.</w:t>
      </w:r>
    </w:p>
    <w:p w14:paraId="098DC778" w14:textId="6DF2AE50" w:rsidR="00671390" w:rsidRPr="00162584" w:rsidRDefault="00D55907" w:rsidP="0016258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17326">
        <w:rPr>
          <w:b/>
          <w:bCs/>
          <w:sz w:val="22"/>
          <w:szCs w:val="22"/>
        </w:rPr>
        <w:t>PBIS</w:t>
      </w:r>
      <w:r w:rsidR="00A32A51" w:rsidRPr="00B17326">
        <w:rPr>
          <w:b/>
          <w:bCs/>
          <w:sz w:val="22"/>
          <w:szCs w:val="22"/>
        </w:rPr>
        <w:t xml:space="preserve"> </w:t>
      </w:r>
      <w:r w:rsidR="00A32A51" w:rsidRPr="00B17326">
        <w:rPr>
          <w:sz w:val="22"/>
          <w:szCs w:val="22"/>
        </w:rPr>
        <w:t xml:space="preserve">– </w:t>
      </w:r>
      <w:r w:rsidR="001A2D4E" w:rsidRPr="00B17326">
        <w:rPr>
          <w:rFonts w:cstheme="minorHAnsi"/>
          <w:sz w:val="22"/>
          <w:szCs w:val="22"/>
        </w:rPr>
        <w:t xml:space="preserve">Materials for a school wide Positive Behavior Intervention and Support program at </w:t>
      </w:r>
      <w:r w:rsidR="00F46216" w:rsidRPr="00B17326">
        <w:rPr>
          <w:rFonts w:cstheme="minorHAnsi"/>
          <w:sz w:val="22"/>
          <w:szCs w:val="22"/>
        </w:rPr>
        <w:t>Heritage</w:t>
      </w:r>
      <w:r w:rsidR="001A2D4E" w:rsidRPr="00B17326">
        <w:rPr>
          <w:rFonts w:cstheme="minorHAnsi"/>
          <w:sz w:val="22"/>
          <w:szCs w:val="22"/>
        </w:rPr>
        <w:t>, a data driven program that helps students set goals for themselves both behaviorally and academically. </w:t>
      </w:r>
    </w:p>
    <w:p w14:paraId="68653C6A" w14:textId="43BA2D19" w:rsidR="00671390" w:rsidRPr="00162584" w:rsidRDefault="00D55907" w:rsidP="00162584">
      <w:pPr>
        <w:pStyle w:val="ListParagraph"/>
        <w:numPr>
          <w:ilvl w:val="0"/>
          <w:numId w:val="8"/>
        </w:numPr>
      </w:pPr>
      <w:r w:rsidRPr="00671390">
        <w:rPr>
          <w:b/>
          <w:bCs/>
        </w:rPr>
        <w:t xml:space="preserve">Latinx Affinity Student Group College </w:t>
      </w:r>
      <w:r w:rsidR="00F46216" w:rsidRPr="00671390">
        <w:rPr>
          <w:b/>
          <w:bCs/>
        </w:rPr>
        <w:t>Field Trip</w:t>
      </w:r>
      <w:r w:rsidR="00A32A51" w:rsidRPr="00671390">
        <w:t xml:space="preserve"> – </w:t>
      </w:r>
      <w:r w:rsidRPr="00671390">
        <w:t xml:space="preserve">Funds </w:t>
      </w:r>
      <w:r w:rsidR="00403E0A">
        <w:t>for</w:t>
      </w:r>
      <w:r w:rsidRPr="00671390">
        <w:t xml:space="preserve"> the Latinx Affinity Students Group </w:t>
      </w:r>
      <w:r w:rsidR="00671390" w:rsidRPr="00671390">
        <w:t xml:space="preserve">at Heritage </w:t>
      </w:r>
      <w:r w:rsidRPr="00671390">
        <w:t>to visit a couple of college campuses, giving the students the chance to envision their future in academics</w:t>
      </w:r>
      <w:r w:rsidR="00F46216" w:rsidRPr="00671390">
        <w:t>.</w:t>
      </w:r>
    </w:p>
    <w:p w14:paraId="2584733D" w14:textId="31C21435" w:rsidR="00671390" w:rsidRPr="00162584" w:rsidRDefault="00D55907" w:rsidP="00162584">
      <w:pPr>
        <w:pStyle w:val="ListParagraph"/>
        <w:numPr>
          <w:ilvl w:val="0"/>
          <w:numId w:val="8"/>
        </w:numPr>
      </w:pPr>
      <w:r w:rsidRPr="00671390">
        <w:rPr>
          <w:b/>
          <w:bCs/>
        </w:rPr>
        <w:t>4</w:t>
      </w:r>
      <w:r w:rsidRPr="00671390">
        <w:rPr>
          <w:b/>
          <w:bCs/>
          <w:vertAlign w:val="superscript"/>
        </w:rPr>
        <w:t>th</w:t>
      </w:r>
      <w:r w:rsidRPr="00671390">
        <w:rPr>
          <w:b/>
          <w:bCs/>
        </w:rPr>
        <w:t xml:space="preserve"> grade Capstone Play</w:t>
      </w:r>
      <w:r w:rsidRPr="00671390">
        <w:t xml:space="preserve"> - </w:t>
      </w:r>
      <w:r w:rsidRPr="00671390">
        <w:rPr>
          <w:rFonts w:cstheme="minorHAnsi"/>
        </w:rPr>
        <w:t>Funds for partnership with Stages Theatre Company to produce a high-quality capstone play as culmination of student education at Moreland’s Arts and Health Science Magnet School</w:t>
      </w:r>
      <w:r w:rsidR="00175FCB" w:rsidRPr="00671390">
        <w:rPr>
          <w:rFonts w:cstheme="minorHAnsi"/>
        </w:rPr>
        <w:t>.</w:t>
      </w:r>
    </w:p>
    <w:p w14:paraId="1F5A9E31" w14:textId="310AEE37" w:rsidR="00671390" w:rsidRPr="00162584" w:rsidRDefault="00A32A51" w:rsidP="00162584">
      <w:pPr>
        <w:pStyle w:val="ListParagraph"/>
        <w:numPr>
          <w:ilvl w:val="0"/>
          <w:numId w:val="8"/>
        </w:numPr>
      </w:pPr>
      <w:r w:rsidRPr="00671390">
        <w:rPr>
          <w:b/>
          <w:bCs/>
        </w:rPr>
        <w:t>Maestro Market</w:t>
      </w:r>
      <w:r w:rsidRPr="00671390">
        <w:t xml:space="preserve"> </w:t>
      </w:r>
      <w:r w:rsidR="00F46216" w:rsidRPr="00671390">
        <w:t xml:space="preserve">- </w:t>
      </w:r>
      <w:r w:rsidRPr="00671390">
        <w:t>PBIS (</w:t>
      </w:r>
      <w:r w:rsidR="00D55907" w:rsidRPr="00671390">
        <w:rPr>
          <w:rFonts w:cstheme="minorHAnsi"/>
        </w:rPr>
        <w:t>Supplies for a school wide behavior incentive program supporting the ARTS (Always Try, Respectful to myself and others, Taking Responsibility for my learning, and Safe and Healthy Choices.)</w:t>
      </w:r>
    </w:p>
    <w:p w14:paraId="5AE3DFC1" w14:textId="22F5F0B1" w:rsidR="00671390" w:rsidRPr="00162584" w:rsidRDefault="00A32A51" w:rsidP="00162584">
      <w:pPr>
        <w:pStyle w:val="ListParagraph"/>
        <w:numPr>
          <w:ilvl w:val="0"/>
          <w:numId w:val="8"/>
        </w:numPr>
      </w:pPr>
      <w:r w:rsidRPr="00671390">
        <w:rPr>
          <w:b/>
          <w:bCs/>
        </w:rPr>
        <w:t>Recess Equipment</w:t>
      </w:r>
      <w:r w:rsidRPr="00671390">
        <w:t xml:space="preserve"> </w:t>
      </w:r>
      <w:r w:rsidR="00D55907" w:rsidRPr="00671390">
        <w:t xml:space="preserve">– Equipment for Moreland students to use during recess that will encourage </w:t>
      </w:r>
      <w:r w:rsidR="00197AAF" w:rsidRPr="00671390">
        <w:t xml:space="preserve">students in </w:t>
      </w:r>
      <w:r w:rsidR="00D55907" w:rsidRPr="00671390">
        <w:t>movement and games</w:t>
      </w:r>
      <w:r w:rsidR="00F46216" w:rsidRPr="00671390">
        <w:t>.</w:t>
      </w:r>
    </w:p>
    <w:p w14:paraId="7A763155" w14:textId="4EF6C817" w:rsidR="00671390" w:rsidRPr="00162584" w:rsidRDefault="00A32A51" w:rsidP="00162584">
      <w:pPr>
        <w:pStyle w:val="ListParagraph"/>
        <w:numPr>
          <w:ilvl w:val="0"/>
          <w:numId w:val="8"/>
        </w:numPr>
        <w:rPr>
          <w:color w:val="FF0000"/>
        </w:rPr>
      </w:pPr>
      <w:r w:rsidRPr="00671390">
        <w:rPr>
          <w:b/>
          <w:bCs/>
        </w:rPr>
        <w:t>Walking Classroom</w:t>
      </w:r>
      <w:r w:rsidRPr="00671390">
        <w:t xml:space="preserve"> </w:t>
      </w:r>
      <w:r w:rsidR="00197AAF" w:rsidRPr="00671390">
        <w:t xml:space="preserve">-Digital access to the Walking Classroom </w:t>
      </w:r>
      <w:r w:rsidR="00F46216" w:rsidRPr="00671390">
        <w:t>program</w:t>
      </w:r>
      <w:r w:rsidR="00197AAF" w:rsidRPr="00671390">
        <w:t xml:space="preserve"> that </w:t>
      </w:r>
      <w:r w:rsidR="00F46216" w:rsidRPr="00671390">
        <w:t>will give</w:t>
      </w:r>
      <w:r w:rsidR="00197AAF" w:rsidRPr="00671390">
        <w:t xml:space="preserve"> 4</w:t>
      </w:r>
      <w:r w:rsidR="00197AAF" w:rsidRPr="00671390">
        <w:rPr>
          <w:vertAlign w:val="superscript"/>
        </w:rPr>
        <w:t>th</w:t>
      </w:r>
      <w:r w:rsidR="00197AAF" w:rsidRPr="00671390">
        <w:t xml:space="preserve"> grade students the opportunity to move when they would otherwise be sitting, promoting fitness and brain function.  It gives them the opportunity to practice listening comprehension with 4</w:t>
      </w:r>
      <w:r w:rsidR="00197AAF" w:rsidRPr="00671390">
        <w:rPr>
          <w:vertAlign w:val="superscript"/>
        </w:rPr>
        <w:t>th</w:t>
      </w:r>
      <w:r w:rsidR="00197AAF" w:rsidRPr="00671390">
        <w:t xml:space="preserve"> grade content.</w:t>
      </w:r>
    </w:p>
    <w:p w14:paraId="77701860" w14:textId="3BB5A063" w:rsidR="00671390" w:rsidRPr="00162584" w:rsidRDefault="00A32A51" w:rsidP="00162584">
      <w:pPr>
        <w:pStyle w:val="ListParagraph"/>
        <w:numPr>
          <w:ilvl w:val="0"/>
          <w:numId w:val="8"/>
        </w:numPr>
      </w:pPr>
      <w:r w:rsidRPr="00671390">
        <w:rPr>
          <w:b/>
          <w:bCs/>
        </w:rPr>
        <w:t>Taking Care of Ourselves</w:t>
      </w:r>
      <w:r w:rsidR="00197AAF" w:rsidRPr="00671390">
        <w:t>- Books for</w:t>
      </w:r>
      <w:r w:rsidR="00F46216" w:rsidRPr="00671390">
        <w:t xml:space="preserve"> GEM</w:t>
      </w:r>
      <w:r w:rsidR="00671390" w:rsidRPr="00671390">
        <w:t>S</w:t>
      </w:r>
      <w:r w:rsidR="00F46216" w:rsidRPr="00671390">
        <w:t xml:space="preserve"> </w:t>
      </w:r>
      <w:r w:rsidR="00197AAF" w:rsidRPr="00671390">
        <w:t>kindergarteners that focus</w:t>
      </w:r>
      <w:r w:rsidR="00F46216" w:rsidRPr="00671390">
        <w:t xml:space="preserve"> on</w:t>
      </w:r>
      <w:r w:rsidR="00197AAF" w:rsidRPr="00671390">
        <w:t xml:space="preserve"> social and emotional learning</w:t>
      </w:r>
      <w:r w:rsidR="00175FCB" w:rsidRPr="00671390">
        <w:t>.</w:t>
      </w:r>
    </w:p>
    <w:p w14:paraId="12186717" w14:textId="6EBC537F" w:rsidR="00671390" w:rsidRPr="00162584" w:rsidRDefault="00A32A51" w:rsidP="0016258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71390">
        <w:rPr>
          <w:b/>
          <w:bCs/>
        </w:rPr>
        <w:t>Decodable Readers</w:t>
      </w:r>
      <w:r w:rsidRPr="00671390">
        <w:t xml:space="preserve"> </w:t>
      </w:r>
      <w:r w:rsidR="004431BC" w:rsidRPr="00671390">
        <w:t xml:space="preserve">– Providing all Somerset educators </w:t>
      </w:r>
      <w:r w:rsidR="00671390" w:rsidRPr="00671390">
        <w:t xml:space="preserve">and students </w:t>
      </w:r>
      <w:r w:rsidR="004431BC" w:rsidRPr="00671390">
        <w:t>with access to a wide variety of decodable readers.  These books align to the phonics and phonemic sequence of learning to read based off the research of The Science of Reading</w:t>
      </w:r>
      <w:r w:rsidR="004431BC">
        <w:rPr>
          <w:sz w:val="22"/>
          <w:szCs w:val="22"/>
        </w:rPr>
        <w:t>.</w:t>
      </w:r>
    </w:p>
    <w:p w14:paraId="4D5DE1AB" w14:textId="4F136D5D" w:rsidR="00671390" w:rsidRPr="00162584" w:rsidRDefault="00A32A51" w:rsidP="0016258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17326">
        <w:rPr>
          <w:b/>
          <w:bCs/>
          <w:sz w:val="22"/>
          <w:szCs w:val="22"/>
        </w:rPr>
        <w:t>Empowerment Journals</w:t>
      </w:r>
      <w:r w:rsidRPr="00B17326">
        <w:rPr>
          <w:sz w:val="22"/>
          <w:szCs w:val="22"/>
        </w:rPr>
        <w:t xml:space="preserve"> </w:t>
      </w:r>
      <w:r w:rsidR="004431BC" w:rsidRPr="00B17326">
        <w:rPr>
          <w:sz w:val="22"/>
          <w:szCs w:val="22"/>
        </w:rPr>
        <w:t xml:space="preserve">– </w:t>
      </w:r>
      <w:r w:rsidR="006878C1" w:rsidRPr="00B17326">
        <w:rPr>
          <w:sz w:val="22"/>
          <w:szCs w:val="22"/>
        </w:rPr>
        <w:t>Workbooks for Somerset 4</w:t>
      </w:r>
      <w:r w:rsidR="006878C1" w:rsidRPr="00B17326">
        <w:rPr>
          <w:sz w:val="22"/>
          <w:szCs w:val="22"/>
          <w:vertAlign w:val="superscript"/>
        </w:rPr>
        <w:t>th</w:t>
      </w:r>
      <w:r w:rsidR="006878C1" w:rsidRPr="00B17326">
        <w:rPr>
          <w:sz w:val="22"/>
          <w:szCs w:val="22"/>
        </w:rPr>
        <w:t xml:space="preserve"> graders to learn concrete skills and strategies to become self-directed learners that can take charge of their thoughts, emotions</w:t>
      </w:r>
      <w:r w:rsidR="00403E0A">
        <w:rPr>
          <w:sz w:val="22"/>
          <w:szCs w:val="22"/>
        </w:rPr>
        <w:t>,</w:t>
      </w:r>
      <w:r w:rsidR="006878C1" w:rsidRPr="00B17326">
        <w:rPr>
          <w:sz w:val="22"/>
          <w:szCs w:val="22"/>
        </w:rPr>
        <w:t xml:space="preserve"> and actions, even when things get </w:t>
      </w:r>
      <w:r w:rsidR="00671390" w:rsidRPr="00B17326">
        <w:rPr>
          <w:sz w:val="22"/>
          <w:szCs w:val="22"/>
        </w:rPr>
        <w:t>difficult.</w:t>
      </w:r>
    </w:p>
    <w:p w14:paraId="511F7995" w14:textId="5122A2A2" w:rsidR="00671390" w:rsidRPr="00162584" w:rsidRDefault="00A32A51" w:rsidP="00162584">
      <w:pPr>
        <w:pStyle w:val="ListParagraph"/>
        <w:numPr>
          <w:ilvl w:val="0"/>
          <w:numId w:val="8"/>
        </w:numPr>
      </w:pPr>
      <w:r w:rsidRPr="00671390">
        <w:rPr>
          <w:b/>
          <w:bCs/>
        </w:rPr>
        <w:t>Coding with Sphero</w:t>
      </w:r>
      <w:r w:rsidRPr="00671390">
        <w:t xml:space="preserve"> </w:t>
      </w:r>
      <w:r w:rsidR="00FA3604" w:rsidRPr="00671390">
        <w:t>– Purchased the Sphero BOLT, a programmable robotic ball that will engage 2</w:t>
      </w:r>
      <w:r w:rsidR="00FA3604" w:rsidRPr="00671390">
        <w:rPr>
          <w:vertAlign w:val="superscript"/>
        </w:rPr>
        <w:t>nd</w:t>
      </w:r>
      <w:r w:rsidR="00FA3604" w:rsidRPr="00671390">
        <w:t>, 3</w:t>
      </w:r>
      <w:r w:rsidR="00FA3604" w:rsidRPr="00671390">
        <w:rPr>
          <w:vertAlign w:val="superscript"/>
        </w:rPr>
        <w:t>rd</w:t>
      </w:r>
      <w:r w:rsidR="00403E0A">
        <w:rPr>
          <w:vertAlign w:val="superscript"/>
        </w:rPr>
        <w:t>,</w:t>
      </w:r>
      <w:r w:rsidR="00FA3604" w:rsidRPr="00671390">
        <w:t xml:space="preserve"> and 4</w:t>
      </w:r>
      <w:r w:rsidR="00FA3604" w:rsidRPr="00671390">
        <w:rPr>
          <w:vertAlign w:val="superscript"/>
        </w:rPr>
        <w:t>th</w:t>
      </w:r>
      <w:r w:rsidR="00FA3604" w:rsidRPr="00671390">
        <w:t xml:space="preserve"> graders at Pilot Knob in computer coding learning and fun.</w:t>
      </w:r>
    </w:p>
    <w:p w14:paraId="7AB42125" w14:textId="713C7CAF" w:rsidR="00CE24BF" w:rsidRDefault="00D55907" w:rsidP="00162584">
      <w:pPr>
        <w:pStyle w:val="ListParagraph"/>
        <w:numPr>
          <w:ilvl w:val="0"/>
          <w:numId w:val="8"/>
        </w:numPr>
      </w:pPr>
      <w:r w:rsidRPr="00671390">
        <w:rPr>
          <w:b/>
          <w:bCs/>
        </w:rPr>
        <w:t>Youth Enrichment Community Education District 197 Scholarship Fund</w:t>
      </w:r>
      <w:r w:rsidRPr="00671390">
        <w:rPr>
          <w:rFonts w:cstheme="minorHAnsi"/>
        </w:rPr>
        <w:t>– Financial aid for students participating in After-School Youth Enrichment Classes.</w:t>
      </w:r>
    </w:p>
    <w:p w14:paraId="0A47AC92" w14:textId="649D42A8" w:rsidR="00CE24BF" w:rsidRPr="00671390" w:rsidRDefault="00CE24BF" w:rsidP="00FA3604">
      <w:pPr>
        <w:pStyle w:val="ListParagraph"/>
        <w:numPr>
          <w:ilvl w:val="0"/>
          <w:numId w:val="8"/>
        </w:numPr>
      </w:pPr>
      <w:r w:rsidRPr="00CE24BF">
        <w:rPr>
          <w:b/>
          <w:bCs/>
        </w:rPr>
        <w:t>Warrior Wake-up</w:t>
      </w:r>
      <w:r>
        <w:t xml:space="preserve"> – Installation of a three-compartment sink for students to properly wash, </w:t>
      </w:r>
      <w:proofErr w:type="gramStart"/>
      <w:r>
        <w:t>rinse</w:t>
      </w:r>
      <w:proofErr w:type="gramEnd"/>
      <w:r>
        <w:t xml:space="preserve"> and sanitize dishes used at the Warrior Wake Up coffee shop at Two Rivers.</w:t>
      </w:r>
    </w:p>
    <w:p w14:paraId="35CC55BB" w14:textId="77777777" w:rsidR="00A32A51" w:rsidRPr="00FE4EA8" w:rsidRDefault="00A32A51" w:rsidP="00A32A51">
      <w:pPr>
        <w:pStyle w:val="ListParagraph"/>
        <w:rPr>
          <w:sz w:val="22"/>
          <w:szCs w:val="22"/>
        </w:rPr>
      </w:pPr>
    </w:p>
    <w:p w14:paraId="445675FA" w14:textId="77777777" w:rsidR="00A32A51" w:rsidRPr="00000BC7" w:rsidRDefault="00A32A51" w:rsidP="00A32A51">
      <w:pPr>
        <w:pStyle w:val="ListParagraph"/>
        <w:rPr>
          <w:sz w:val="22"/>
          <w:szCs w:val="22"/>
        </w:rPr>
      </w:pPr>
    </w:p>
    <w:p w14:paraId="588AD678" w14:textId="77777777" w:rsidR="00A32A51" w:rsidRDefault="00A32A51" w:rsidP="00A32A51">
      <w:pPr>
        <w:pStyle w:val="ListParagraph"/>
        <w:ind w:firstLine="0"/>
        <w:rPr>
          <w:sz w:val="22"/>
          <w:szCs w:val="22"/>
        </w:rPr>
      </w:pPr>
    </w:p>
    <w:p w14:paraId="61528D10" w14:textId="77777777" w:rsidR="00A32A51" w:rsidRDefault="00A32A51" w:rsidP="00A32A51">
      <w:pPr>
        <w:pStyle w:val="ListParagraph"/>
        <w:ind w:firstLine="0"/>
        <w:rPr>
          <w:sz w:val="22"/>
          <w:szCs w:val="22"/>
        </w:rPr>
      </w:pPr>
    </w:p>
    <w:p w14:paraId="581A9574" w14:textId="77777777" w:rsidR="00BE1A24" w:rsidRDefault="00BE1A24"/>
    <w:p w14:paraId="76383F74" w14:textId="77777777" w:rsidR="00671390" w:rsidRDefault="00671390"/>
    <w:sectPr w:rsidR="00671390" w:rsidSect="00162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149F"/>
    <w:multiLevelType w:val="hybridMultilevel"/>
    <w:tmpl w:val="72848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408"/>
    <w:multiLevelType w:val="hybridMultilevel"/>
    <w:tmpl w:val="A3187326"/>
    <w:lvl w:ilvl="0" w:tplc="4D705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361"/>
    <w:multiLevelType w:val="hybridMultilevel"/>
    <w:tmpl w:val="4E96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D7E04"/>
    <w:multiLevelType w:val="hybridMultilevel"/>
    <w:tmpl w:val="3C781D4A"/>
    <w:lvl w:ilvl="0" w:tplc="335CB48C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6228"/>
    <w:multiLevelType w:val="hybridMultilevel"/>
    <w:tmpl w:val="A6244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81F64"/>
    <w:multiLevelType w:val="hybridMultilevel"/>
    <w:tmpl w:val="03E81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E728F"/>
    <w:multiLevelType w:val="hybridMultilevel"/>
    <w:tmpl w:val="728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E5596"/>
    <w:multiLevelType w:val="hybridMultilevel"/>
    <w:tmpl w:val="2C504D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43024">
    <w:abstractNumId w:val="1"/>
  </w:num>
  <w:num w:numId="2" w16cid:durableId="2078358433">
    <w:abstractNumId w:val="5"/>
  </w:num>
  <w:num w:numId="3" w16cid:durableId="434446999">
    <w:abstractNumId w:val="6"/>
  </w:num>
  <w:num w:numId="4" w16cid:durableId="1444112715">
    <w:abstractNumId w:val="2"/>
  </w:num>
  <w:num w:numId="5" w16cid:durableId="1084956382">
    <w:abstractNumId w:val="0"/>
  </w:num>
  <w:num w:numId="6" w16cid:durableId="608049873">
    <w:abstractNumId w:val="7"/>
  </w:num>
  <w:num w:numId="7" w16cid:durableId="2018920947">
    <w:abstractNumId w:val="4"/>
  </w:num>
  <w:num w:numId="8" w16cid:durableId="1468157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51"/>
    <w:rsid w:val="00162584"/>
    <w:rsid w:val="00175FCB"/>
    <w:rsid w:val="00197AAF"/>
    <w:rsid w:val="001A2D4E"/>
    <w:rsid w:val="00403E0A"/>
    <w:rsid w:val="004431BC"/>
    <w:rsid w:val="00671390"/>
    <w:rsid w:val="006878C1"/>
    <w:rsid w:val="00A32A51"/>
    <w:rsid w:val="00B17326"/>
    <w:rsid w:val="00BE1A24"/>
    <w:rsid w:val="00CE24BF"/>
    <w:rsid w:val="00D55907"/>
    <w:rsid w:val="00DA54DF"/>
    <w:rsid w:val="00F46216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330F4"/>
  <w15:chartTrackingRefBased/>
  <w15:docId w15:val="{F2AD81CC-FB52-D040-9115-CEF029D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5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D4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Tostrud</dc:creator>
  <cp:keywords/>
  <dc:description/>
  <cp:lastModifiedBy>Laurie Tostrud</cp:lastModifiedBy>
  <cp:revision>5</cp:revision>
  <dcterms:created xsi:type="dcterms:W3CDTF">2023-04-16T20:50:00Z</dcterms:created>
  <dcterms:modified xsi:type="dcterms:W3CDTF">2023-05-18T19:01:00Z</dcterms:modified>
</cp:coreProperties>
</file>